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99A12" w14:textId="22564C3F" w:rsidR="007D1FC9" w:rsidRDefault="00295A89">
      <w:r>
        <w:rPr>
          <w:noProof/>
        </w:rPr>
        <w:drawing>
          <wp:anchor distT="0" distB="0" distL="114300" distR="114300" simplePos="0" relativeHeight="251660288" behindDoc="0" locked="0" layoutInCell="1" allowOverlap="1" wp14:anchorId="26B30A81" wp14:editId="6B531D0D">
            <wp:simplePos x="0" y="0"/>
            <wp:positionH relativeFrom="margin">
              <wp:align>center</wp:align>
            </wp:positionH>
            <wp:positionV relativeFrom="paragraph">
              <wp:posOffset>-680720</wp:posOffset>
            </wp:positionV>
            <wp:extent cx="6840000" cy="10249200"/>
            <wp:effectExtent l="0" t="0" r="0" b="0"/>
            <wp:wrapNone/>
            <wp:docPr id="1784875753" name="Image 1" descr="Une image contenant texte, affiche, Danse, Prospectu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893504" name="Image 1" descr="Une image contenant texte, affiche, Danse, Prospectus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102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1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B3"/>
    <w:rsid w:val="000848B5"/>
    <w:rsid w:val="00295A89"/>
    <w:rsid w:val="002C1C54"/>
    <w:rsid w:val="0070731B"/>
    <w:rsid w:val="007D1FC9"/>
    <w:rsid w:val="00F0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9ADD"/>
  <w15:chartTrackingRefBased/>
  <w15:docId w15:val="{9C1BBF8D-1F7F-425A-A3D8-FE5CA24B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02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02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028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02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028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028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028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028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028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2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02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02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028B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028B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028B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028B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028B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028B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02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02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02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02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02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028B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028B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028B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02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28B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028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Lehay</dc:creator>
  <cp:keywords/>
  <dc:description/>
  <cp:lastModifiedBy>Claude Lehay</cp:lastModifiedBy>
  <cp:revision>1</cp:revision>
  <dcterms:created xsi:type="dcterms:W3CDTF">2025-02-20T08:27:00Z</dcterms:created>
  <dcterms:modified xsi:type="dcterms:W3CDTF">2025-02-20T11:46:00Z</dcterms:modified>
</cp:coreProperties>
</file>